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14" w:tblpY="5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817"/>
      </w:tblGrid>
      <w:tr w:rsidR="00A227B0" w:rsidRPr="007600F7" w14:paraId="2C031BF3" w14:textId="77777777" w:rsidTr="00EE1313">
        <w:trPr>
          <w:trHeight w:val="1124"/>
        </w:trPr>
        <w:tc>
          <w:tcPr>
            <w:tcW w:w="4531" w:type="dxa"/>
            <w:shd w:val="clear" w:color="auto" w:fill="auto"/>
          </w:tcPr>
          <w:p w14:paraId="2C031BED" w14:textId="77777777" w:rsidR="00A227B0" w:rsidRPr="007600F7" w:rsidRDefault="003C7D1A" w:rsidP="00702BEB">
            <w:pPr>
              <w:rPr>
                <w:rFonts w:eastAsia="Calibri"/>
              </w:rPr>
            </w:pPr>
            <w:r>
              <w:rPr>
                <w:rFonts w:eastAsia="Calibri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C031C1B" wp14:editId="65B5BDF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-4444</wp:posOffset>
                  </wp:positionV>
                  <wp:extent cx="1809750" cy="84089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JMT Logo for docs b&amp;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90" cy="84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031BEE" w14:textId="77777777" w:rsidR="00A227B0" w:rsidRPr="007600F7" w:rsidRDefault="00A227B0" w:rsidP="00702BEB">
            <w:pPr>
              <w:rPr>
                <w:rFonts w:eastAsia="Calibri"/>
              </w:rPr>
            </w:pPr>
          </w:p>
          <w:p w14:paraId="2C031BEF" w14:textId="77777777" w:rsidR="00A227B0" w:rsidRPr="007600F7" w:rsidRDefault="00A227B0" w:rsidP="00702BEB">
            <w:pPr>
              <w:rPr>
                <w:rFonts w:eastAsia="Calibri"/>
              </w:rPr>
            </w:pPr>
          </w:p>
        </w:tc>
        <w:tc>
          <w:tcPr>
            <w:tcW w:w="5817" w:type="dxa"/>
            <w:shd w:val="clear" w:color="auto" w:fill="auto"/>
          </w:tcPr>
          <w:p w14:paraId="2C031BF0" w14:textId="0CA67243" w:rsidR="00A227B0" w:rsidRPr="003D5492" w:rsidRDefault="00514DB1" w:rsidP="00A227B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Quality Policy</w:t>
            </w:r>
            <w:r w:rsidR="007A1E9D">
              <w:rPr>
                <w:rFonts w:ascii="Arial" w:eastAsia="Calibri" w:hAnsi="Arial" w:cs="Arial"/>
                <w:b/>
              </w:rPr>
              <w:t xml:space="preserve"> </w:t>
            </w:r>
          </w:p>
          <w:p w14:paraId="2C031BF1" w14:textId="1F58BCEE" w:rsidR="00A227B0" w:rsidRPr="003D5492" w:rsidRDefault="00351FE1" w:rsidP="00A227B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ISO</w:t>
            </w:r>
            <w:r w:rsidR="007979AC">
              <w:rPr>
                <w:rFonts w:ascii="Arial" w:eastAsia="Calibri" w:hAnsi="Arial" w:cs="Arial"/>
                <w:b/>
              </w:rPr>
              <w:t>-</w:t>
            </w:r>
            <w:r w:rsidR="00A227B0" w:rsidRPr="003D5492">
              <w:rPr>
                <w:rFonts w:ascii="Arial" w:eastAsia="Calibri" w:hAnsi="Arial" w:cs="Arial"/>
                <w:b/>
              </w:rPr>
              <w:t>POL</w:t>
            </w:r>
            <w:r>
              <w:rPr>
                <w:rFonts w:ascii="Arial" w:eastAsia="Calibri" w:hAnsi="Arial" w:cs="Arial"/>
                <w:b/>
              </w:rPr>
              <w:t>-0</w:t>
            </w:r>
            <w:r w:rsidR="00514DB1">
              <w:rPr>
                <w:rFonts w:ascii="Arial" w:eastAsia="Calibri" w:hAnsi="Arial" w:cs="Arial"/>
                <w:b/>
              </w:rPr>
              <w:t>2</w:t>
            </w:r>
          </w:p>
          <w:p w14:paraId="2C031BF2" w14:textId="1F5CFA90" w:rsidR="00A227B0" w:rsidRPr="003D5492" w:rsidRDefault="007A1E9D" w:rsidP="00702BE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Version:</w:t>
            </w:r>
            <w:r w:rsidR="00F13EFD">
              <w:rPr>
                <w:rFonts w:ascii="Arial" w:eastAsia="Calibri" w:hAnsi="Arial" w:cs="Arial"/>
                <w:b/>
              </w:rPr>
              <w:t>2</w:t>
            </w:r>
            <w:r w:rsidR="00351FE1">
              <w:rPr>
                <w:rFonts w:ascii="Arial" w:eastAsia="Calibri" w:hAnsi="Arial" w:cs="Arial"/>
                <w:b/>
              </w:rPr>
              <w:t>.0</w:t>
            </w:r>
          </w:p>
        </w:tc>
      </w:tr>
      <w:tr w:rsidR="00A227B0" w:rsidRPr="007600F7" w14:paraId="2C031BF6" w14:textId="77777777" w:rsidTr="00702BEB">
        <w:tc>
          <w:tcPr>
            <w:tcW w:w="4531" w:type="dxa"/>
            <w:shd w:val="clear" w:color="auto" w:fill="auto"/>
          </w:tcPr>
          <w:p w14:paraId="2C031BF4" w14:textId="31C50620" w:rsidR="00A227B0" w:rsidRPr="003D5492" w:rsidRDefault="00A227B0" w:rsidP="007A1E9D">
            <w:pPr>
              <w:rPr>
                <w:rFonts w:ascii="Arial" w:eastAsia="Calibri" w:hAnsi="Arial" w:cs="Arial"/>
                <w:sz w:val="24"/>
              </w:rPr>
            </w:pPr>
            <w:r w:rsidRPr="003D5492">
              <w:rPr>
                <w:rFonts w:ascii="Arial" w:eastAsia="Calibri" w:hAnsi="Arial" w:cs="Arial"/>
                <w:b/>
                <w:sz w:val="24"/>
              </w:rPr>
              <w:t>Date:</w:t>
            </w:r>
            <w:r w:rsidRPr="003D5492">
              <w:rPr>
                <w:rFonts w:ascii="Arial" w:eastAsia="Calibri" w:hAnsi="Arial" w:cs="Arial"/>
                <w:sz w:val="24"/>
              </w:rPr>
              <w:t xml:space="preserve"> </w:t>
            </w:r>
            <w:r w:rsidR="007A1E9D">
              <w:rPr>
                <w:rFonts w:ascii="Arial" w:eastAsia="Calibri" w:hAnsi="Arial" w:cs="Arial"/>
                <w:sz w:val="24"/>
              </w:rPr>
              <w:t>January 202</w:t>
            </w:r>
            <w:r w:rsidR="005B665A">
              <w:rPr>
                <w:rFonts w:ascii="Arial" w:eastAsia="Calibri" w:hAnsi="Arial" w:cs="Arial"/>
                <w:sz w:val="24"/>
              </w:rPr>
              <w:t>4</w:t>
            </w:r>
          </w:p>
        </w:tc>
        <w:tc>
          <w:tcPr>
            <w:tcW w:w="5817" w:type="dxa"/>
            <w:shd w:val="clear" w:color="auto" w:fill="auto"/>
          </w:tcPr>
          <w:p w14:paraId="2C031BF5" w14:textId="3295AC72" w:rsidR="00A227B0" w:rsidRPr="003D5492" w:rsidRDefault="00A227B0" w:rsidP="007A1E9D">
            <w:pPr>
              <w:rPr>
                <w:rFonts w:ascii="Arial" w:eastAsia="Calibri" w:hAnsi="Arial" w:cs="Arial"/>
                <w:sz w:val="24"/>
              </w:rPr>
            </w:pPr>
            <w:r w:rsidRPr="003D5492">
              <w:rPr>
                <w:rFonts w:ascii="Arial" w:eastAsia="Calibri" w:hAnsi="Arial" w:cs="Arial"/>
                <w:b/>
                <w:sz w:val="24"/>
              </w:rPr>
              <w:t>Developed by:</w:t>
            </w:r>
            <w:r w:rsidRPr="003D5492">
              <w:rPr>
                <w:rFonts w:ascii="Arial" w:eastAsia="Calibri" w:hAnsi="Arial" w:cs="Arial"/>
                <w:sz w:val="24"/>
              </w:rPr>
              <w:t xml:space="preserve"> </w:t>
            </w:r>
            <w:r w:rsidR="00351FE1">
              <w:rPr>
                <w:rFonts w:ascii="Arial" w:eastAsia="Calibri" w:hAnsi="Arial" w:cs="Arial"/>
                <w:sz w:val="24"/>
              </w:rPr>
              <w:t xml:space="preserve">QMS </w:t>
            </w:r>
          </w:p>
        </w:tc>
      </w:tr>
      <w:tr w:rsidR="00A227B0" w:rsidRPr="007600F7" w14:paraId="2C031BF9" w14:textId="77777777" w:rsidTr="00702BEB">
        <w:tc>
          <w:tcPr>
            <w:tcW w:w="4531" w:type="dxa"/>
            <w:shd w:val="clear" w:color="auto" w:fill="auto"/>
          </w:tcPr>
          <w:p w14:paraId="2C031BF7" w14:textId="77777777" w:rsidR="00A227B0" w:rsidRPr="003D5492" w:rsidRDefault="00A227B0" w:rsidP="007A1E9D">
            <w:pPr>
              <w:rPr>
                <w:rFonts w:ascii="Arial" w:eastAsia="Calibri" w:hAnsi="Arial" w:cs="Arial"/>
                <w:sz w:val="24"/>
              </w:rPr>
            </w:pPr>
            <w:r w:rsidRPr="003D5492">
              <w:rPr>
                <w:rFonts w:ascii="Arial" w:eastAsia="Calibri" w:hAnsi="Arial" w:cs="Arial"/>
                <w:b/>
                <w:sz w:val="24"/>
              </w:rPr>
              <w:t>Review period:</w:t>
            </w:r>
            <w:r w:rsidRPr="003D5492">
              <w:rPr>
                <w:rFonts w:ascii="Arial" w:eastAsia="Calibri" w:hAnsi="Arial" w:cs="Arial"/>
                <w:sz w:val="24"/>
              </w:rPr>
              <w:t xml:space="preserve"> </w:t>
            </w:r>
            <w:r w:rsidR="005D7112">
              <w:rPr>
                <w:rFonts w:ascii="Arial" w:eastAsia="Calibri" w:hAnsi="Arial" w:cs="Arial"/>
                <w:sz w:val="24"/>
              </w:rPr>
              <w:t>Annual</w:t>
            </w:r>
          </w:p>
        </w:tc>
        <w:tc>
          <w:tcPr>
            <w:tcW w:w="5817" w:type="dxa"/>
            <w:shd w:val="clear" w:color="auto" w:fill="auto"/>
          </w:tcPr>
          <w:p w14:paraId="2C031BF8" w14:textId="1586CBD6" w:rsidR="00A227B0" w:rsidRPr="003D5492" w:rsidRDefault="00A227B0" w:rsidP="00702BEB">
            <w:pPr>
              <w:rPr>
                <w:rFonts w:ascii="Arial" w:eastAsia="Calibri" w:hAnsi="Arial" w:cs="Arial"/>
                <w:sz w:val="24"/>
              </w:rPr>
            </w:pPr>
            <w:r w:rsidRPr="003D5492">
              <w:rPr>
                <w:rFonts w:ascii="Arial" w:eastAsia="Calibri" w:hAnsi="Arial" w:cs="Arial"/>
                <w:b/>
                <w:sz w:val="24"/>
              </w:rPr>
              <w:t>Owned by:</w:t>
            </w:r>
            <w:r w:rsidRPr="003D5492">
              <w:rPr>
                <w:rFonts w:ascii="Arial" w:eastAsia="Calibri" w:hAnsi="Arial" w:cs="Arial"/>
                <w:sz w:val="24"/>
              </w:rPr>
              <w:t xml:space="preserve">  </w:t>
            </w:r>
            <w:r w:rsidR="00351FE1">
              <w:rPr>
                <w:rFonts w:ascii="Arial" w:eastAsia="Calibri" w:hAnsi="Arial" w:cs="Arial"/>
                <w:sz w:val="24"/>
              </w:rPr>
              <w:t>Quality Officer</w:t>
            </w:r>
          </w:p>
        </w:tc>
      </w:tr>
      <w:tr w:rsidR="00A227B0" w:rsidRPr="007600F7" w14:paraId="2C031BFC" w14:textId="77777777" w:rsidTr="00702BEB">
        <w:tc>
          <w:tcPr>
            <w:tcW w:w="4531" w:type="dxa"/>
            <w:shd w:val="clear" w:color="auto" w:fill="auto"/>
          </w:tcPr>
          <w:p w14:paraId="2C031BFA" w14:textId="113C7862" w:rsidR="00A227B0" w:rsidRPr="003D5492" w:rsidRDefault="00A227B0" w:rsidP="007A1E9D">
            <w:pPr>
              <w:rPr>
                <w:rFonts w:ascii="Arial" w:eastAsia="Calibri" w:hAnsi="Arial" w:cs="Arial"/>
                <w:b/>
                <w:sz w:val="24"/>
              </w:rPr>
            </w:pPr>
            <w:r w:rsidRPr="003D5492">
              <w:rPr>
                <w:rFonts w:ascii="Arial" w:eastAsia="Calibri" w:hAnsi="Arial" w:cs="Arial"/>
                <w:b/>
                <w:sz w:val="24"/>
              </w:rPr>
              <w:t xml:space="preserve">Review date: </w:t>
            </w:r>
            <w:r w:rsidR="005D7112" w:rsidRPr="005D7112">
              <w:rPr>
                <w:rFonts w:ascii="Arial" w:eastAsia="Calibri" w:hAnsi="Arial" w:cs="Arial"/>
                <w:sz w:val="24"/>
              </w:rPr>
              <w:t>January 202</w:t>
            </w:r>
            <w:r w:rsidR="005B665A">
              <w:rPr>
                <w:rFonts w:ascii="Arial" w:eastAsia="Calibri" w:hAnsi="Arial" w:cs="Arial"/>
                <w:sz w:val="24"/>
              </w:rPr>
              <w:t>5</w:t>
            </w:r>
          </w:p>
        </w:tc>
        <w:tc>
          <w:tcPr>
            <w:tcW w:w="5817" w:type="dxa"/>
            <w:shd w:val="clear" w:color="auto" w:fill="auto"/>
          </w:tcPr>
          <w:p w14:paraId="2C031BFB" w14:textId="01E8A5D3" w:rsidR="00A227B0" w:rsidRPr="003D5492" w:rsidRDefault="00A227B0" w:rsidP="007A1E9D">
            <w:pPr>
              <w:rPr>
                <w:rFonts w:ascii="Arial" w:eastAsia="Calibri" w:hAnsi="Arial" w:cs="Arial"/>
                <w:b/>
                <w:sz w:val="24"/>
              </w:rPr>
            </w:pPr>
            <w:r w:rsidRPr="003D5492">
              <w:rPr>
                <w:rFonts w:ascii="Arial" w:eastAsia="Calibri" w:hAnsi="Arial" w:cs="Arial"/>
                <w:b/>
                <w:sz w:val="24"/>
              </w:rPr>
              <w:t xml:space="preserve">Authorised by: </w:t>
            </w:r>
            <w:r w:rsidR="00351FE1">
              <w:rPr>
                <w:rFonts w:ascii="Arial" w:eastAsia="Calibri" w:hAnsi="Arial" w:cs="Arial"/>
                <w:sz w:val="24"/>
              </w:rPr>
              <w:t>DOO</w:t>
            </w:r>
          </w:p>
        </w:tc>
      </w:tr>
    </w:tbl>
    <w:p w14:paraId="2C031BFD" w14:textId="18627B42" w:rsidR="00A227B0" w:rsidRDefault="00A227B0" w:rsidP="007017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A3925"/>
        </w:rPr>
      </w:pPr>
    </w:p>
    <w:p w14:paraId="2AB6CBE5" w14:textId="0E14A560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>Sir Josiah Mason Trust (the ‘Organisation’) aims to provide defect-free products and services to its</w:t>
      </w:r>
      <w:r>
        <w:rPr>
          <w:rFonts w:ascii="Arial" w:hAnsi="Arial" w:cs="Arial"/>
          <w:sz w:val="24"/>
          <w:szCs w:val="24"/>
        </w:rPr>
        <w:t xml:space="preserve"> </w:t>
      </w:r>
      <w:r w:rsidRPr="00514DB1">
        <w:rPr>
          <w:rFonts w:ascii="Arial" w:hAnsi="Arial" w:cs="Arial"/>
          <w:sz w:val="24"/>
          <w:szCs w:val="24"/>
        </w:rPr>
        <w:t>customers on time and within budget.</w:t>
      </w:r>
    </w:p>
    <w:p w14:paraId="633E36B5" w14:textId="77777777" w:rsid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BE0BB1" w14:textId="3DAB952E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>The Organisation operates a Quality Management System that has gained ISO 9001: 2015</w:t>
      </w:r>
      <w:r>
        <w:rPr>
          <w:rFonts w:ascii="Arial" w:hAnsi="Arial" w:cs="Arial"/>
          <w:sz w:val="24"/>
          <w:szCs w:val="24"/>
        </w:rPr>
        <w:t xml:space="preserve"> </w:t>
      </w:r>
      <w:r w:rsidRPr="00514DB1">
        <w:rPr>
          <w:rFonts w:ascii="Arial" w:hAnsi="Arial" w:cs="Arial"/>
          <w:sz w:val="24"/>
          <w:szCs w:val="24"/>
        </w:rPr>
        <w:t>certification, including aspects specific to its scope of certification.</w:t>
      </w:r>
    </w:p>
    <w:p w14:paraId="242C6B08" w14:textId="77777777" w:rsid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D37E8A" w14:textId="7A86E5D7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>The management is committed to:</w:t>
      </w:r>
    </w:p>
    <w:p w14:paraId="27AA2390" w14:textId="77777777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> Develop and improve the Quality Management System</w:t>
      </w:r>
    </w:p>
    <w:p w14:paraId="45232454" w14:textId="77777777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> Continually improve the effectiveness of the Quality Management System</w:t>
      </w:r>
    </w:p>
    <w:p w14:paraId="70357C43" w14:textId="77777777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> The enhancement of customer satisfaction.</w:t>
      </w:r>
    </w:p>
    <w:p w14:paraId="0BBCD222" w14:textId="77777777" w:rsid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ECF6B2" w14:textId="5712EA8C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>The management has a continuing commitment to:</w:t>
      </w:r>
    </w:p>
    <w:p w14:paraId="4D74D338" w14:textId="136E4A54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> Ensure that customer needs and expectations are determined and fulfilled with the aim</w:t>
      </w:r>
      <w:r>
        <w:rPr>
          <w:rFonts w:ascii="Arial" w:hAnsi="Arial" w:cs="Arial"/>
          <w:sz w:val="24"/>
          <w:szCs w:val="24"/>
        </w:rPr>
        <w:t xml:space="preserve"> </w:t>
      </w:r>
      <w:r w:rsidRPr="00514DB1">
        <w:rPr>
          <w:rFonts w:ascii="Arial" w:hAnsi="Arial" w:cs="Arial"/>
          <w:sz w:val="24"/>
          <w:szCs w:val="24"/>
        </w:rPr>
        <w:t xml:space="preserve">of achieving customer </w:t>
      </w:r>
      <w:proofErr w:type="gramStart"/>
      <w:r w:rsidRPr="00514DB1">
        <w:rPr>
          <w:rFonts w:ascii="Arial" w:hAnsi="Arial" w:cs="Arial"/>
          <w:sz w:val="24"/>
          <w:szCs w:val="24"/>
        </w:rPr>
        <w:t>satisfaction</w:t>
      </w:r>
      <w:proofErr w:type="gramEnd"/>
    </w:p>
    <w:p w14:paraId="186E7781" w14:textId="280D1155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> Communicate throughout the Organisation the importance of meeting customer needs</w:t>
      </w:r>
      <w:r>
        <w:rPr>
          <w:rFonts w:ascii="Arial" w:hAnsi="Arial" w:cs="Arial"/>
          <w:sz w:val="24"/>
          <w:szCs w:val="24"/>
        </w:rPr>
        <w:t xml:space="preserve"> </w:t>
      </w:r>
      <w:r w:rsidRPr="00514DB1">
        <w:rPr>
          <w:rFonts w:ascii="Arial" w:hAnsi="Arial" w:cs="Arial"/>
          <w:sz w:val="24"/>
          <w:szCs w:val="24"/>
        </w:rPr>
        <w:t xml:space="preserve">and all relevant statutory and regulatory </w:t>
      </w:r>
      <w:proofErr w:type="gramStart"/>
      <w:r w:rsidRPr="00514DB1">
        <w:rPr>
          <w:rFonts w:ascii="Arial" w:hAnsi="Arial" w:cs="Arial"/>
          <w:sz w:val="24"/>
          <w:szCs w:val="24"/>
        </w:rPr>
        <w:t>requirements</w:t>
      </w:r>
      <w:proofErr w:type="gramEnd"/>
    </w:p>
    <w:p w14:paraId="3F745065" w14:textId="75425166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> Establish the Quality Policy and to set Quality Objectives at relevant functions, levels and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4DB1">
        <w:rPr>
          <w:rFonts w:ascii="Arial" w:hAnsi="Arial" w:cs="Arial"/>
          <w:sz w:val="24"/>
          <w:szCs w:val="24"/>
        </w:rPr>
        <w:t>processes</w:t>
      </w:r>
      <w:proofErr w:type="gramEnd"/>
    </w:p>
    <w:p w14:paraId="6F7AB48D" w14:textId="7F966A0B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> Ensure that the Management Reviews set and review the Quality Objectives, and report</w:t>
      </w:r>
      <w:r>
        <w:rPr>
          <w:rFonts w:ascii="Arial" w:hAnsi="Arial" w:cs="Arial"/>
          <w:sz w:val="24"/>
          <w:szCs w:val="24"/>
        </w:rPr>
        <w:t xml:space="preserve"> </w:t>
      </w:r>
      <w:r w:rsidRPr="00514DB1">
        <w:rPr>
          <w:rFonts w:ascii="Arial" w:hAnsi="Arial" w:cs="Arial"/>
          <w:sz w:val="24"/>
          <w:szCs w:val="24"/>
        </w:rPr>
        <w:t>on the internal audit results as a means of monitoring and measuring the processes and</w:t>
      </w:r>
      <w:r>
        <w:rPr>
          <w:rFonts w:ascii="Arial" w:hAnsi="Arial" w:cs="Arial"/>
          <w:sz w:val="24"/>
          <w:szCs w:val="24"/>
        </w:rPr>
        <w:t xml:space="preserve"> </w:t>
      </w:r>
      <w:r w:rsidRPr="00514DB1">
        <w:rPr>
          <w:rFonts w:ascii="Arial" w:hAnsi="Arial" w:cs="Arial"/>
          <w:sz w:val="24"/>
          <w:szCs w:val="24"/>
        </w:rPr>
        <w:t>the effectiveness of the Quality Management System</w:t>
      </w:r>
    </w:p>
    <w:p w14:paraId="516D69DA" w14:textId="77777777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> Ensure the availability of resources.</w:t>
      </w:r>
    </w:p>
    <w:p w14:paraId="6B40A007" w14:textId="77777777" w:rsid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717090" w14:textId="1010BCF5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>All personnel understand the requirements of this Quality Policy and abide with the contents of the</w:t>
      </w:r>
      <w:r>
        <w:rPr>
          <w:rFonts w:ascii="Arial" w:hAnsi="Arial" w:cs="Arial"/>
          <w:sz w:val="24"/>
          <w:szCs w:val="24"/>
        </w:rPr>
        <w:t xml:space="preserve"> </w:t>
      </w:r>
      <w:r w:rsidRPr="00514DB1">
        <w:rPr>
          <w:rFonts w:ascii="Arial" w:hAnsi="Arial" w:cs="Arial"/>
          <w:sz w:val="24"/>
          <w:szCs w:val="24"/>
        </w:rPr>
        <w:t>Quality Management System.</w:t>
      </w:r>
    </w:p>
    <w:p w14:paraId="10959DA4" w14:textId="77777777" w:rsid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A98FD7" w14:textId="55A6A868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>The Organisation constantly monitors its quality performance and implements improvements when</w:t>
      </w:r>
      <w:r>
        <w:rPr>
          <w:rFonts w:ascii="Arial" w:hAnsi="Arial" w:cs="Arial"/>
          <w:sz w:val="24"/>
          <w:szCs w:val="24"/>
        </w:rPr>
        <w:t xml:space="preserve"> </w:t>
      </w:r>
      <w:r w:rsidRPr="00514DB1">
        <w:rPr>
          <w:rFonts w:ascii="Arial" w:hAnsi="Arial" w:cs="Arial"/>
          <w:sz w:val="24"/>
          <w:szCs w:val="24"/>
        </w:rPr>
        <w:t>appropriate.</w:t>
      </w:r>
    </w:p>
    <w:p w14:paraId="516442F2" w14:textId="77777777" w:rsid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00047E" w14:textId="759788B3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 xml:space="preserve">This Quality Policy is regularly reviewed </w:t>
      </w:r>
      <w:proofErr w:type="gramStart"/>
      <w:r w:rsidRPr="00514DB1">
        <w:rPr>
          <w:rFonts w:ascii="Arial" w:hAnsi="Arial" w:cs="Arial"/>
          <w:sz w:val="24"/>
          <w:szCs w:val="24"/>
        </w:rPr>
        <w:t>in order to</w:t>
      </w:r>
      <w:proofErr w:type="gramEnd"/>
      <w:r w:rsidRPr="00514DB1">
        <w:rPr>
          <w:rFonts w:ascii="Arial" w:hAnsi="Arial" w:cs="Arial"/>
          <w:sz w:val="24"/>
          <w:szCs w:val="24"/>
        </w:rPr>
        <w:t xml:space="preserve"> ensure its continuing suitability.</w:t>
      </w:r>
    </w:p>
    <w:p w14:paraId="73A0F7AD" w14:textId="77777777" w:rsid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669D8A" w14:textId="5CD00C1F" w:rsid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>Copies of the Quality Policy are made available to all members of staff and to relevant interested</w:t>
      </w:r>
      <w:r>
        <w:rPr>
          <w:rFonts w:ascii="Arial" w:hAnsi="Arial" w:cs="Arial"/>
          <w:sz w:val="24"/>
          <w:szCs w:val="24"/>
        </w:rPr>
        <w:t xml:space="preserve"> </w:t>
      </w:r>
      <w:r w:rsidRPr="00514DB1">
        <w:rPr>
          <w:rFonts w:ascii="Arial" w:hAnsi="Arial" w:cs="Arial"/>
          <w:sz w:val="24"/>
          <w:szCs w:val="24"/>
        </w:rPr>
        <w:t>parties.</w:t>
      </w:r>
    </w:p>
    <w:p w14:paraId="4BDAE0BB" w14:textId="77777777" w:rsidR="00E73DEA" w:rsidRDefault="00E73DEA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D911CD" w14:textId="1CF4421E" w:rsidR="00E73DEA" w:rsidRPr="00514DB1" w:rsidRDefault="00E73DEA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0D2558" wp14:editId="102CBBD3">
            <wp:extent cx="1447811" cy="41195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11" cy="41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David Healey, CEO</w:t>
      </w:r>
    </w:p>
    <w:p w14:paraId="75EB6112" w14:textId="77777777" w:rsid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18AFAE" w14:textId="2CEB6FCB" w:rsid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4DB1">
        <w:rPr>
          <w:rFonts w:ascii="Arial" w:hAnsi="Arial" w:cs="Arial"/>
          <w:b/>
          <w:bCs/>
          <w:sz w:val="24"/>
          <w:szCs w:val="24"/>
        </w:rPr>
        <w:t>Amendment History</w:t>
      </w:r>
    </w:p>
    <w:p w14:paraId="5F2C83FA" w14:textId="77777777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1882D3" w14:textId="162F6F20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4DB1">
        <w:rPr>
          <w:rFonts w:ascii="Arial" w:hAnsi="Arial" w:cs="Arial"/>
          <w:b/>
          <w:bCs/>
          <w:sz w:val="24"/>
          <w:szCs w:val="24"/>
        </w:rPr>
        <w:t xml:space="preserve">Version </w:t>
      </w:r>
      <w:r w:rsidR="001C1100">
        <w:rPr>
          <w:rFonts w:ascii="Arial" w:hAnsi="Arial" w:cs="Arial"/>
          <w:b/>
          <w:bCs/>
          <w:sz w:val="24"/>
          <w:szCs w:val="24"/>
        </w:rPr>
        <w:tab/>
      </w:r>
      <w:r w:rsidRPr="00514DB1">
        <w:rPr>
          <w:rFonts w:ascii="Arial" w:hAnsi="Arial" w:cs="Arial"/>
          <w:b/>
          <w:bCs/>
          <w:sz w:val="24"/>
          <w:szCs w:val="24"/>
        </w:rPr>
        <w:t xml:space="preserve">Modified </w:t>
      </w:r>
      <w:proofErr w:type="gramStart"/>
      <w:r w:rsidRPr="00514DB1">
        <w:rPr>
          <w:rFonts w:ascii="Arial" w:hAnsi="Arial" w:cs="Arial"/>
          <w:b/>
          <w:bCs/>
          <w:sz w:val="24"/>
          <w:szCs w:val="24"/>
        </w:rPr>
        <w:t>On</w:t>
      </w:r>
      <w:proofErr w:type="gramEnd"/>
      <w:r w:rsidRPr="00514DB1">
        <w:rPr>
          <w:rFonts w:ascii="Arial" w:hAnsi="Arial" w:cs="Arial"/>
          <w:b/>
          <w:bCs/>
          <w:sz w:val="24"/>
          <w:szCs w:val="24"/>
        </w:rPr>
        <w:t xml:space="preserve"> </w:t>
      </w:r>
      <w:r w:rsidR="001C1100">
        <w:rPr>
          <w:rFonts w:ascii="Arial" w:hAnsi="Arial" w:cs="Arial"/>
          <w:b/>
          <w:bCs/>
          <w:sz w:val="24"/>
          <w:szCs w:val="24"/>
        </w:rPr>
        <w:tab/>
      </w:r>
      <w:r w:rsidRPr="00514DB1">
        <w:rPr>
          <w:rFonts w:ascii="Arial" w:hAnsi="Arial" w:cs="Arial"/>
          <w:b/>
          <w:bCs/>
          <w:sz w:val="24"/>
          <w:szCs w:val="24"/>
        </w:rPr>
        <w:t xml:space="preserve">Modified By </w:t>
      </w:r>
      <w:r w:rsidR="001C1100">
        <w:rPr>
          <w:rFonts w:ascii="Arial" w:hAnsi="Arial" w:cs="Arial"/>
          <w:b/>
          <w:bCs/>
          <w:sz w:val="24"/>
          <w:szCs w:val="24"/>
        </w:rPr>
        <w:tab/>
      </w:r>
      <w:r w:rsidR="001C1100">
        <w:rPr>
          <w:rFonts w:ascii="Arial" w:hAnsi="Arial" w:cs="Arial"/>
          <w:b/>
          <w:bCs/>
          <w:sz w:val="24"/>
          <w:szCs w:val="24"/>
        </w:rPr>
        <w:tab/>
      </w:r>
      <w:r w:rsidRPr="00514DB1">
        <w:rPr>
          <w:rFonts w:ascii="Arial" w:hAnsi="Arial" w:cs="Arial"/>
          <w:b/>
          <w:bCs/>
          <w:sz w:val="24"/>
          <w:szCs w:val="24"/>
        </w:rPr>
        <w:t>Comments</w:t>
      </w:r>
    </w:p>
    <w:p w14:paraId="395F9F9C" w14:textId="60CB3811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 xml:space="preserve">0.1 </w:t>
      </w:r>
      <w:r w:rsidR="001C1100">
        <w:rPr>
          <w:rFonts w:ascii="Arial" w:hAnsi="Arial" w:cs="Arial"/>
          <w:sz w:val="24"/>
          <w:szCs w:val="24"/>
        </w:rPr>
        <w:tab/>
      </w:r>
      <w:r w:rsidR="001C1100">
        <w:rPr>
          <w:rFonts w:ascii="Arial" w:hAnsi="Arial" w:cs="Arial"/>
          <w:sz w:val="24"/>
          <w:szCs w:val="24"/>
        </w:rPr>
        <w:tab/>
      </w:r>
      <w:r w:rsidRPr="00514DB1">
        <w:rPr>
          <w:rFonts w:ascii="Arial" w:hAnsi="Arial" w:cs="Arial"/>
          <w:sz w:val="24"/>
          <w:szCs w:val="24"/>
        </w:rPr>
        <w:t xml:space="preserve">15/12/2021 </w:t>
      </w:r>
      <w:r w:rsidR="001C1100">
        <w:rPr>
          <w:rFonts w:ascii="Arial" w:hAnsi="Arial" w:cs="Arial"/>
          <w:sz w:val="24"/>
          <w:szCs w:val="24"/>
        </w:rPr>
        <w:tab/>
      </w:r>
      <w:r w:rsidR="001C1100">
        <w:rPr>
          <w:rFonts w:ascii="Arial" w:hAnsi="Arial" w:cs="Arial"/>
          <w:sz w:val="24"/>
          <w:szCs w:val="24"/>
        </w:rPr>
        <w:tab/>
      </w:r>
      <w:r w:rsidRPr="00514DB1">
        <w:rPr>
          <w:rFonts w:ascii="Arial" w:hAnsi="Arial" w:cs="Arial"/>
          <w:sz w:val="24"/>
          <w:szCs w:val="24"/>
        </w:rPr>
        <w:t xml:space="preserve">James Briscoe </w:t>
      </w:r>
      <w:r w:rsidR="001C1100">
        <w:rPr>
          <w:rFonts w:ascii="Arial" w:hAnsi="Arial" w:cs="Arial"/>
          <w:sz w:val="24"/>
          <w:szCs w:val="24"/>
        </w:rPr>
        <w:tab/>
      </w:r>
      <w:r w:rsidRPr="00514DB1">
        <w:rPr>
          <w:rFonts w:ascii="Arial" w:hAnsi="Arial" w:cs="Arial"/>
          <w:sz w:val="24"/>
          <w:szCs w:val="24"/>
        </w:rPr>
        <w:t xml:space="preserve">Document </w:t>
      </w:r>
      <w:proofErr w:type="gramStart"/>
      <w:r w:rsidRPr="00514DB1">
        <w:rPr>
          <w:rFonts w:ascii="Arial" w:hAnsi="Arial" w:cs="Arial"/>
          <w:sz w:val="24"/>
          <w:szCs w:val="24"/>
        </w:rPr>
        <w:t>created</w:t>
      </w:r>
      <w:proofErr w:type="gramEnd"/>
    </w:p>
    <w:p w14:paraId="247AFE0A" w14:textId="45F5DEC1" w:rsidR="00514DB1" w:rsidRPr="00514DB1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lastRenderedPageBreak/>
        <w:t xml:space="preserve">0.2 </w:t>
      </w:r>
      <w:r w:rsidR="001C1100">
        <w:rPr>
          <w:rFonts w:ascii="Arial" w:hAnsi="Arial" w:cs="Arial"/>
          <w:sz w:val="24"/>
          <w:szCs w:val="24"/>
        </w:rPr>
        <w:tab/>
      </w:r>
      <w:r w:rsidR="001C1100">
        <w:rPr>
          <w:rFonts w:ascii="Arial" w:hAnsi="Arial" w:cs="Arial"/>
          <w:sz w:val="24"/>
          <w:szCs w:val="24"/>
        </w:rPr>
        <w:tab/>
      </w:r>
      <w:r w:rsidRPr="00514DB1">
        <w:rPr>
          <w:rFonts w:ascii="Arial" w:hAnsi="Arial" w:cs="Arial"/>
          <w:sz w:val="24"/>
          <w:szCs w:val="24"/>
        </w:rPr>
        <w:t xml:space="preserve">15/12/2021 </w:t>
      </w:r>
      <w:r w:rsidR="001C1100">
        <w:rPr>
          <w:rFonts w:ascii="Arial" w:hAnsi="Arial" w:cs="Arial"/>
          <w:sz w:val="24"/>
          <w:szCs w:val="24"/>
        </w:rPr>
        <w:tab/>
      </w:r>
      <w:r w:rsidR="001C1100">
        <w:rPr>
          <w:rFonts w:ascii="Arial" w:hAnsi="Arial" w:cs="Arial"/>
          <w:sz w:val="24"/>
          <w:szCs w:val="24"/>
        </w:rPr>
        <w:tab/>
      </w:r>
      <w:r w:rsidRPr="00514DB1">
        <w:rPr>
          <w:rFonts w:ascii="Arial" w:hAnsi="Arial" w:cs="Arial"/>
          <w:sz w:val="24"/>
          <w:szCs w:val="24"/>
        </w:rPr>
        <w:t>James Briscoe</w:t>
      </w:r>
    </w:p>
    <w:p w14:paraId="151F628E" w14:textId="43564CC0" w:rsidR="000A6960" w:rsidRDefault="00514DB1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DB1">
        <w:rPr>
          <w:rFonts w:ascii="Arial" w:hAnsi="Arial" w:cs="Arial"/>
          <w:sz w:val="24"/>
          <w:szCs w:val="24"/>
        </w:rPr>
        <w:t xml:space="preserve">1.0 </w:t>
      </w:r>
      <w:r w:rsidR="001C1100">
        <w:rPr>
          <w:rFonts w:ascii="Arial" w:hAnsi="Arial" w:cs="Arial"/>
          <w:sz w:val="24"/>
          <w:szCs w:val="24"/>
        </w:rPr>
        <w:tab/>
      </w:r>
      <w:r w:rsidR="001C1100">
        <w:rPr>
          <w:rFonts w:ascii="Arial" w:hAnsi="Arial" w:cs="Arial"/>
          <w:sz w:val="24"/>
          <w:szCs w:val="24"/>
        </w:rPr>
        <w:tab/>
      </w:r>
      <w:r w:rsidRPr="00514DB1">
        <w:rPr>
          <w:rFonts w:ascii="Arial" w:hAnsi="Arial" w:cs="Arial"/>
          <w:sz w:val="24"/>
          <w:szCs w:val="24"/>
        </w:rPr>
        <w:t xml:space="preserve">26/12/2021 </w:t>
      </w:r>
      <w:r w:rsidR="001C1100">
        <w:rPr>
          <w:rFonts w:ascii="Arial" w:hAnsi="Arial" w:cs="Arial"/>
          <w:sz w:val="24"/>
          <w:szCs w:val="24"/>
        </w:rPr>
        <w:tab/>
      </w:r>
      <w:r w:rsidR="001C1100">
        <w:rPr>
          <w:rFonts w:ascii="Arial" w:hAnsi="Arial" w:cs="Arial"/>
          <w:sz w:val="24"/>
          <w:szCs w:val="24"/>
        </w:rPr>
        <w:tab/>
      </w:r>
      <w:r w:rsidRPr="00514DB1">
        <w:rPr>
          <w:rFonts w:ascii="Arial" w:hAnsi="Arial" w:cs="Arial"/>
          <w:sz w:val="24"/>
          <w:szCs w:val="24"/>
        </w:rPr>
        <w:t>Zoe Richardso</w:t>
      </w:r>
      <w:r>
        <w:rPr>
          <w:rFonts w:ascii="Arial" w:hAnsi="Arial" w:cs="Arial"/>
          <w:sz w:val="24"/>
          <w:szCs w:val="24"/>
        </w:rPr>
        <w:t>n</w:t>
      </w:r>
    </w:p>
    <w:p w14:paraId="559DC9AF" w14:textId="23644001" w:rsidR="00F13EFD" w:rsidRPr="000A6960" w:rsidRDefault="00F13EFD" w:rsidP="00514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31/01/2023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Amy Broadley </w:t>
      </w:r>
    </w:p>
    <w:sectPr w:rsidR="00F13EFD" w:rsidRPr="000A6960" w:rsidSect="003C7D1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1C1F" w14:textId="77777777" w:rsidR="005864BB" w:rsidRDefault="005864BB" w:rsidP="005864BB">
      <w:pPr>
        <w:spacing w:after="0" w:line="240" w:lineRule="auto"/>
      </w:pPr>
      <w:r>
        <w:separator/>
      </w:r>
    </w:p>
  </w:endnote>
  <w:endnote w:type="continuationSeparator" w:id="0">
    <w:p w14:paraId="2C031C20" w14:textId="77777777" w:rsidR="005864BB" w:rsidRDefault="005864BB" w:rsidP="0058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1C1D" w14:textId="77777777" w:rsidR="005864BB" w:rsidRDefault="005864BB" w:rsidP="005864BB">
      <w:pPr>
        <w:spacing w:after="0" w:line="240" w:lineRule="auto"/>
      </w:pPr>
      <w:r>
        <w:separator/>
      </w:r>
    </w:p>
  </w:footnote>
  <w:footnote w:type="continuationSeparator" w:id="0">
    <w:p w14:paraId="2C031C1E" w14:textId="77777777" w:rsidR="005864BB" w:rsidRDefault="005864BB" w:rsidP="0058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A6B"/>
    <w:multiLevelType w:val="multilevel"/>
    <w:tmpl w:val="C98CA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537C9"/>
    <w:multiLevelType w:val="multilevel"/>
    <w:tmpl w:val="C98CA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36B41"/>
    <w:multiLevelType w:val="multilevel"/>
    <w:tmpl w:val="F1944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31907"/>
    <w:multiLevelType w:val="hybridMultilevel"/>
    <w:tmpl w:val="9A46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346C"/>
    <w:multiLevelType w:val="multilevel"/>
    <w:tmpl w:val="05225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593EBF"/>
    <w:multiLevelType w:val="hybridMultilevel"/>
    <w:tmpl w:val="CF22CB92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F996989"/>
    <w:multiLevelType w:val="multilevel"/>
    <w:tmpl w:val="731C8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9D4E84"/>
    <w:multiLevelType w:val="multilevel"/>
    <w:tmpl w:val="F1944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B4C36"/>
    <w:multiLevelType w:val="multilevel"/>
    <w:tmpl w:val="C98CA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23E21"/>
    <w:multiLevelType w:val="hybridMultilevel"/>
    <w:tmpl w:val="8548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D3FE3"/>
    <w:multiLevelType w:val="multilevel"/>
    <w:tmpl w:val="5FA6B7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5A1AC3"/>
    <w:multiLevelType w:val="multilevel"/>
    <w:tmpl w:val="C98CA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FC2365"/>
    <w:multiLevelType w:val="multilevel"/>
    <w:tmpl w:val="05225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233ACB"/>
    <w:multiLevelType w:val="multilevel"/>
    <w:tmpl w:val="BBEE0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4F5A60"/>
    <w:multiLevelType w:val="multilevel"/>
    <w:tmpl w:val="731C8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B21E5D"/>
    <w:multiLevelType w:val="multilevel"/>
    <w:tmpl w:val="05225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545D20"/>
    <w:multiLevelType w:val="multilevel"/>
    <w:tmpl w:val="591AA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E803F0"/>
    <w:multiLevelType w:val="hybridMultilevel"/>
    <w:tmpl w:val="663452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E31EED"/>
    <w:multiLevelType w:val="hybridMultilevel"/>
    <w:tmpl w:val="4A62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975"/>
    <w:multiLevelType w:val="hybridMultilevel"/>
    <w:tmpl w:val="3B1A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90D7F"/>
    <w:multiLevelType w:val="multilevel"/>
    <w:tmpl w:val="BB58BE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E996F37"/>
    <w:multiLevelType w:val="hybridMultilevel"/>
    <w:tmpl w:val="B7C47FE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F132FE4"/>
    <w:multiLevelType w:val="hybridMultilevel"/>
    <w:tmpl w:val="12F2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7755D"/>
    <w:multiLevelType w:val="hybridMultilevel"/>
    <w:tmpl w:val="6178B99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1BA7810"/>
    <w:multiLevelType w:val="hybridMultilevel"/>
    <w:tmpl w:val="45728C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D2A8D"/>
    <w:multiLevelType w:val="hybridMultilevel"/>
    <w:tmpl w:val="407C3D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71E66"/>
    <w:multiLevelType w:val="hybridMultilevel"/>
    <w:tmpl w:val="F114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551BC"/>
    <w:multiLevelType w:val="multilevel"/>
    <w:tmpl w:val="BBEE0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1A43F2"/>
    <w:multiLevelType w:val="hybridMultilevel"/>
    <w:tmpl w:val="CFBCD9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5D4901"/>
    <w:multiLevelType w:val="hybridMultilevel"/>
    <w:tmpl w:val="BE123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E97EDD"/>
    <w:multiLevelType w:val="multilevel"/>
    <w:tmpl w:val="6980AD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7635440"/>
    <w:multiLevelType w:val="hybridMultilevel"/>
    <w:tmpl w:val="E7403CE2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 w16cid:durableId="618532583">
    <w:abstractNumId w:val="28"/>
  </w:num>
  <w:num w:numId="2" w16cid:durableId="1672025341">
    <w:abstractNumId w:val="25"/>
  </w:num>
  <w:num w:numId="3" w16cid:durableId="1584872763">
    <w:abstractNumId w:val="18"/>
  </w:num>
  <w:num w:numId="4" w16cid:durableId="111679962">
    <w:abstractNumId w:val="31"/>
  </w:num>
  <w:num w:numId="5" w16cid:durableId="1032149681">
    <w:abstractNumId w:val="5"/>
  </w:num>
  <w:num w:numId="6" w16cid:durableId="2067026332">
    <w:abstractNumId w:val="7"/>
  </w:num>
  <w:num w:numId="7" w16cid:durableId="223179653">
    <w:abstractNumId w:val="3"/>
  </w:num>
  <w:num w:numId="8" w16cid:durableId="1661275065">
    <w:abstractNumId w:val="26"/>
  </w:num>
  <w:num w:numId="9" w16cid:durableId="1149400178">
    <w:abstractNumId w:val="23"/>
  </w:num>
  <w:num w:numId="10" w16cid:durableId="258372054">
    <w:abstractNumId w:val="6"/>
  </w:num>
  <w:num w:numId="11" w16cid:durableId="766390262">
    <w:abstractNumId w:val="22"/>
  </w:num>
  <w:num w:numId="12" w16cid:durableId="145434703">
    <w:abstractNumId w:val="14"/>
  </w:num>
  <w:num w:numId="13" w16cid:durableId="1186677007">
    <w:abstractNumId w:val="13"/>
  </w:num>
  <w:num w:numId="14" w16cid:durableId="2082095426">
    <w:abstractNumId w:val="27"/>
  </w:num>
  <w:num w:numId="15" w16cid:durableId="1684361120">
    <w:abstractNumId w:val="20"/>
  </w:num>
  <w:num w:numId="16" w16cid:durableId="404299634">
    <w:abstractNumId w:val="17"/>
  </w:num>
  <w:num w:numId="17" w16cid:durableId="479616879">
    <w:abstractNumId w:val="30"/>
  </w:num>
  <w:num w:numId="18" w16cid:durableId="797912334">
    <w:abstractNumId w:val="24"/>
  </w:num>
  <w:num w:numId="19" w16cid:durableId="1098865986">
    <w:abstractNumId w:val="1"/>
  </w:num>
  <w:num w:numId="20" w16cid:durableId="2050371442">
    <w:abstractNumId w:val="0"/>
  </w:num>
  <w:num w:numId="21" w16cid:durableId="1351446785">
    <w:abstractNumId w:val="9"/>
  </w:num>
  <w:num w:numId="22" w16cid:durableId="1949576397">
    <w:abstractNumId w:val="21"/>
  </w:num>
  <w:num w:numId="23" w16cid:durableId="95567940">
    <w:abstractNumId w:val="29"/>
  </w:num>
  <w:num w:numId="24" w16cid:durableId="1266764791">
    <w:abstractNumId w:val="11"/>
  </w:num>
  <w:num w:numId="25" w16cid:durableId="1882597472">
    <w:abstractNumId w:val="10"/>
  </w:num>
  <w:num w:numId="26" w16cid:durableId="866259275">
    <w:abstractNumId w:val="8"/>
  </w:num>
  <w:num w:numId="27" w16cid:durableId="153959976">
    <w:abstractNumId w:val="2"/>
  </w:num>
  <w:num w:numId="28" w16cid:durableId="1811054527">
    <w:abstractNumId w:val="15"/>
  </w:num>
  <w:num w:numId="29" w16cid:durableId="552347992">
    <w:abstractNumId w:val="4"/>
  </w:num>
  <w:num w:numId="30" w16cid:durableId="121509062">
    <w:abstractNumId w:val="16"/>
  </w:num>
  <w:num w:numId="31" w16cid:durableId="1889952191">
    <w:abstractNumId w:val="12"/>
  </w:num>
  <w:num w:numId="32" w16cid:durableId="6401584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B0"/>
    <w:rsid w:val="000235C8"/>
    <w:rsid w:val="000A6960"/>
    <w:rsid w:val="000E53CF"/>
    <w:rsid w:val="001353DD"/>
    <w:rsid w:val="00137191"/>
    <w:rsid w:val="001633C0"/>
    <w:rsid w:val="001C04F5"/>
    <w:rsid w:val="001C1100"/>
    <w:rsid w:val="00265B5F"/>
    <w:rsid w:val="002956AE"/>
    <w:rsid w:val="002A0AF2"/>
    <w:rsid w:val="00351FE1"/>
    <w:rsid w:val="003C7D1A"/>
    <w:rsid w:val="003D5492"/>
    <w:rsid w:val="0040147B"/>
    <w:rsid w:val="00413430"/>
    <w:rsid w:val="00473FC3"/>
    <w:rsid w:val="00514DB1"/>
    <w:rsid w:val="005428B0"/>
    <w:rsid w:val="005864BB"/>
    <w:rsid w:val="00592164"/>
    <w:rsid w:val="005B665A"/>
    <w:rsid w:val="005B74CA"/>
    <w:rsid w:val="005D7112"/>
    <w:rsid w:val="006A0160"/>
    <w:rsid w:val="007017B0"/>
    <w:rsid w:val="00702BEB"/>
    <w:rsid w:val="0072759B"/>
    <w:rsid w:val="00734EBB"/>
    <w:rsid w:val="007955C4"/>
    <w:rsid w:val="007979AC"/>
    <w:rsid w:val="007A1E9D"/>
    <w:rsid w:val="007A65CC"/>
    <w:rsid w:val="008B22DA"/>
    <w:rsid w:val="008C54CE"/>
    <w:rsid w:val="00A227B0"/>
    <w:rsid w:val="00A802E5"/>
    <w:rsid w:val="00AA77E8"/>
    <w:rsid w:val="00AD3DBE"/>
    <w:rsid w:val="00AF0D00"/>
    <w:rsid w:val="00B4508E"/>
    <w:rsid w:val="00B76BFF"/>
    <w:rsid w:val="00BA5FD9"/>
    <w:rsid w:val="00C14604"/>
    <w:rsid w:val="00C309A1"/>
    <w:rsid w:val="00CB0269"/>
    <w:rsid w:val="00CC584A"/>
    <w:rsid w:val="00DA7D42"/>
    <w:rsid w:val="00DD7959"/>
    <w:rsid w:val="00E04B42"/>
    <w:rsid w:val="00E73DEA"/>
    <w:rsid w:val="00E75AF6"/>
    <w:rsid w:val="00EE1313"/>
    <w:rsid w:val="00F13EFD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1BED"/>
  <w15:chartTrackingRefBased/>
  <w15:docId w15:val="{D5F16546-F155-4A37-9090-37DA80A2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6BFF"/>
    <w:pPr>
      <w:spacing w:before="75" w:after="4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BB"/>
  </w:style>
  <w:style w:type="paragraph" w:styleId="Footer">
    <w:name w:val="footer"/>
    <w:basedOn w:val="Normal"/>
    <w:link w:val="FooterChar"/>
    <w:uiPriority w:val="99"/>
    <w:unhideWhenUsed/>
    <w:rsid w:val="0058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6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852eb-31d9-4cba-963a-c6d83c998801">
      <Terms xmlns="http://schemas.microsoft.com/office/infopath/2007/PartnerControls"/>
    </lcf76f155ced4ddcb4097134ff3c332f>
    <TaxCatchAll xmlns="0ec2fa9b-5405-48f3-a42a-a5bb52861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230464A385E43BD883CD8C6A3DA9E" ma:contentTypeVersion="18" ma:contentTypeDescription="Create a new document." ma:contentTypeScope="" ma:versionID="2134203e7b5f5b76f24c48a03ce52565">
  <xsd:schema xmlns:xsd="http://www.w3.org/2001/XMLSchema" xmlns:xs="http://www.w3.org/2001/XMLSchema" xmlns:p="http://schemas.microsoft.com/office/2006/metadata/properties" xmlns:ns2="990852eb-31d9-4cba-963a-c6d83c998801" xmlns:ns3="0ec2fa9b-5405-48f3-a42a-a5bb52861bd1" targetNamespace="http://schemas.microsoft.com/office/2006/metadata/properties" ma:root="true" ma:fieldsID="08311889aa32df3f35cfb05b5ab40de8" ns2:_="" ns3:_="">
    <xsd:import namespace="990852eb-31d9-4cba-963a-c6d83c998801"/>
    <xsd:import namespace="0ec2fa9b-5405-48f3-a42a-a5bb52861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852eb-31d9-4cba-963a-c6d83c99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e821aa-6fb6-4d92-bf5d-e45c1242e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fa9b-5405-48f3-a42a-a5bb52861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c470aa-c25b-473e-a795-4731ae24e025}" ma:internalName="TaxCatchAll" ma:showField="CatchAllData" ma:web="0ec2fa9b-5405-48f3-a42a-a5bb52861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36921-D943-4C12-A464-6CDC9C749CB2}">
  <ds:schemaRefs>
    <ds:schemaRef ds:uri="http://schemas.microsoft.com/office/2006/metadata/properties"/>
    <ds:schemaRef ds:uri="http://schemas.microsoft.com/office/infopath/2007/PartnerControls"/>
    <ds:schemaRef ds:uri="990852eb-31d9-4cba-963a-c6d83c998801"/>
    <ds:schemaRef ds:uri="0ec2fa9b-5405-48f3-a42a-a5bb52861bd1"/>
  </ds:schemaRefs>
</ds:datastoreItem>
</file>

<file path=customXml/itemProps2.xml><?xml version="1.0" encoding="utf-8"?>
<ds:datastoreItem xmlns:ds="http://schemas.openxmlformats.org/officeDocument/2006/customXml" ds:itemID="{FF19E794-23C1-42FA-B12B-C00087378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852eb-31d9-4cba-963a-c6d83c998801"/>
    <ds:schemaRef ds:uri="0ec2fa9b-5405-48f3-a42a-a5bb52861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891B7-1E1C-463A-A540-5432B24F3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Millard</dc:creator>
  <cp:keywords/>
  <dc:description/>
  <cp:lastModifiedBy>Caroline Thompson</cp:lastModifiedBy>
  <cp:revision>2</cp:revision>
  <cp:lastPrinted>2018-02-21T09:34:00Z</cp:lastPrinted>
  <dcterms:created xsi:type="dcterms:W3CDTF">2024-01-17T14:20:00Z</dcterms:created>
  <dcterms:modified xsi:type="dcterms:W3CDTF">2024-01-17T14:20:00Z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0x010100D0C230464A385E43BD883CD8C6A3DA9E</vt:lpwstr>
  </property>
  <property fmtid="{D5CDD505-2E9C-101B-9397-08002B2CF9AE}" pid="3" name="Order">
    <vt:r8>500000</vt:r8>
  </property>
  <property fmtid="{D5CDD505-2E9C-101B-9397-08002B2CF9AE}" pid="4" name="MediaServiceImageTags">
    <vt:lpwstr/>
  </property>
</Properties>
</file>